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spacing w:line="322" w:lineRule="exact"/>
        <w:ind w:firstLine="0" w:left="14"/>
        <w:jc w:val="center"/>
        <w:rPr>
          <w:b w:val="1"/>
          <w:sz w:val="28"/>
        </w:rPr>
      </w:pPr>
    </w:p>
    <w:p w14:paraId="05000000">
      <w:pPr>
        <w:spacing w:line="322" w:lineRule="exact"/>
        <w:ind w:firstLine="0" w:left="14"/>
        <w:jc w:val="center"/>
      </w:pPr>
      <w:r>
        <w:rPr>
          <w:b w:val="1"/>
          <w:sz w:val="28"/>
        </w:rPr>
        <w:t>РОСТОВСКАЯ ОБЛАСТЬ</w:t>
      </w:r>
    </w:p>
    <w:p w14:paraId="06000000">
      <w:pPr>
        <w:spacing w:line="322" w:lineRule="exact"/>
        <w:ind w:firstLine="0" w:left="2966" w:right="2957"/>
        <w:jc w:val="center"/>
      </w:pPr>
      <w:r>
        <w:rPr>
          <w:b w:val="1"/>
          <w:sz w:val="28"/>
        </w:rPr>
        <w:t xml:space="preserve">ЦЕЛИНСКИЙ РАЙОН </w:t>
      </w:r>
      <w:r>
        <w:rPr>
          <w:b w:val="1"/>
          <w:spacing w:val="-3"/>
          <w:sz w:val="28"/>
        </w:rPr>
        <w:t>СОБРАНИЕ ДЕПУТАТОВ</w:t>
      </w:r>
    </w:p>
    <w:p w14:paraId="07000000">
      <w:pPr>
        <w:spacing w:line="322" w:lineRule="exact"/>
        <w:ind w:firstLine="0" w:left="5"/>
        <w:jc w:val="center"/>
        <w:rPr>
          <w:b w:val="1"/>
          <w:sz w:val="28"/>
        </w:rPr>
      </w:pPr>
      <w:r>
        <w:rPr>
          <w:b w:val="1"/>
          <w:sz w:val="28"/>
        </w:rPr>
        <w:t>Лопанского сельского поселения</w:t>
      </w:r>
    </w:p>
    <w:p w14:paraId="08000000">
      <w:pPr>
        <w:spacing w:line="322" w:lineRule="exact"/>
        <w:ind w:firstLine="0" w:left="5"/>
        <w:jc w:val="center"/>
      </w:pPr>
    </w:p>
    <w:p w14:paraId="09000000">
      <w:pPr>
        <w:ind/>
        <w:jc w:val="center"/>
        <w:rPr>
          <w:b w:val="1"/>
          <w:spacing w:val="74"/>
          <w:sz w:val="32"/>
        </w:rPr>
      </w:pPr>
      <w:r>
        <w:rPr>
          <w:b w:val="1"/>
          <w:spacing w:val="74"/>
          <w:sz w:val="32"/>
        </w:rPr>
        <w:t>РЕШЕНИЕ</w:t>
      </w:r>
    </w:p>
    <w:p w14:paraId="0A000000">
      <w:pPr>
        <w:spacing w:line="322" w:lineRule="exact"/>
        <w:ind w:firstLine="0" w:left="5"/>
        <w:jc w:val="both"/>
        <w:rPr>
          <w:sz w:val="28"/>
        </w:rPr>
      </w:pPr>
      <w:r>
        <w:rPr>
          <w:sz w:val="28"/>
        </w:rPr>
        <w:t>О внесении изменений в решение</w:t>
      </w:r>
    </w:p>
    <w:p w14:paraId="0B000000">
      <w:pPr>
        <w:spacing w:line="322" w:lineRule="exact"/>
        <w:ind w:firstLine="0" w:left="5"/>
        <w:jc w:val="both"/>
        <w:rPr>
          <w:sz w:val="28"/>
        </w:rPr>
      </w:pPr>
      <w:r>
        <w:rPr>
          <w:sz w:val="28"/>
        </w:rPr>
        <w:t xml:space="preserve">Собрания депутатов Лопанского </w:t>
      </w:r>
    </w:p>
    <w:p w14:paraId="0C000000">
      <w:pPr>
        <w:spacing w:line="322" w:lineRule="exact"/>
        <w:ind w:firstLine="0" w:left="5"/>
        <w:jc w:val="both"/>
        <w:rPr>
          <w:sz w:val="28"/>
        </w:rPr>
      </w:pPr>
      <w:r>
        <w:rPr>
          <w:sz w:val="28"/>
        </w:rPr>
        <w:t>сельского поселения</w:t>
      </w:r>
      <w:r>
        <w:rPr>
          <w:sz w:val="28"/>
        </w:rPr>
        <w:t xml:space="preserve"> </w:t>
      </w:r>
      <w:r>
        <w:rPr>
          <w:sz w:val="28"/>
        </w:rPr>
        <w:t>«</w:t>
      </w:r>
      <w:r>
        <w:rPr>
          <w:sz w:val="28"/>
        </w:rPr>
        <w:t xml:space="preserve">О </w:t>
      </w:r>
      <w:r>
        <w:rPr>
          <w:sz w:val="28"/>
        </w:rPr>
        <w:t>бюджет</w:t>
      </w:r>
      <w:r>
        <w:rPr>
          <w:sz w:val="28"/>
        </w:rPr>
        <w:t>е</w:t>
      </w:r>
      <w:r>
        <w:rPr>
          <w:sz w:val="28"/>
        </w:rPr>
        <w:t xml:space="preserve"> </w:t>
      </w:r>
    </w:p>
    <w:p w14:paraId="0D000000">
      <w:pPr>
        <w:spacing w:line="322" w:lineRule="exact"/>
        <w:ind w:firstLine="0" w:left="5"/>
        <w:jc w:val="both"/>
        <w:rPr>
          <w:sz w:val="28"/>
        </w:rPr>
      </w:pPr>
      <w:r>
        <w:rPr>
          <w:sz w:val="28"/>
        </w:rPr>
        <w:t>Лопанского сельского поселения</w:t>
      </w:r>
    </w:p>
    <w:p w14:paraId="0E000000">
      <w:pPr>
        <w:spacing w:line="322" w:lineRule="exact"/>
        <w:ind w:firstLine="0" w:left="5"/>
        <w:jc w:val="both"/>
        <w:rPr>
          <w:sz w:val="28"/>
        </w:rPr>
      </w:pPr>
      <w:r>
        <w:rPr>
          <w:sz w:val="28"/>
        </w:rPr>
        <w:t>Целинского района</w:t>
      </w:r>
      <w:r>
        <w:rPr>
          <w:sz w:val="28"/>
        </w:rPr>
        <w:t xml:space="preserve"> </w:t>
      </w:r>
      <w:r>
        <w:rPr>
          <w:sz w:val="28"/>
        </w:rPr>
        <w:t>на 20</w:t>
      </w:r>
      <w:r>
        <w:rPr>
          <w:sz w:val="28"/>
        </w:rPr>
        <w:t>2</w:t>
      </w:r>
      <w:r>
        <w:rPr>
          <w:sz w:val="28"/>
        </w:rPr>
        <w:t>2</w:t>
      </w:r>
      <w:r>
        <w:rPr>
          <w:sz w:val="28"/>
        </w:rPr>
        <w:t xml:space="preserve"> год и</w:t>
      </w:r>
    </w:p>
    <w:p w14:paraId="0F000000">
      <w:pPr>
        <w:spacing w:line="322" w:lineRule="exact"/>
        <w:ind w:firstLine="0" w:left="5"/>
        <w:jc w:val="both"/>
        <w:rPr>
          <w:sz w:val="28"/>
        </w:rPr>
      </w:pPr>
      <w:r>
        <w:rPr>
          <w:sz w:val="28"/>
        </w:rPr>
        <w:t xml:space="preserve"> на </w:t>
      </w:r>
      <w:r>
        <w:rPr>
          <w:sz w:val="28"/>
        </w:rPr>
        <w:t>план</w:t>
      </w:r>
      <w:r>
        <w:rPr>
          <w:sz w:val="28"/>
        </w:rPr>
        <w:t>овый период</w:t>
      </w:r>
      <w:r>
        <w:rPr>
          <w:sz w:val="28"/>
        </w:rPr>
        <w:t xml:space="preserve"> </w:t>
      </w:r>
      <w:r>
        <w:rPr>
          <w:sz w:val="28"/>
        </w:rPr>
        <w:t>202</w:t>
      </w:r>
      <w:r>
        <w:rPr>
          <w:sz w:val="28"/>
        </w:rPr>
        <w:t>3</w:t>
      </w:r>
      <w:r>
        <w:rPr>
          <w:sz w:val="28"/>
        </w:rPr>
        <w:t xml:space="preserve"> и 202</w:t>
      </w:r>
      <w:r>
        <w:rPr>
          <w:sz w:val="28"/>
        </w:rPr>
        <w:t>4</w:t>
      </w:r>
      <w:r>
        <w:rPr>
          <w:sz w:val="28"/>
        </w:rPr>
        <w:t xml:space="preserve"> годов</w:t>
      </w:r>
      <w:r>
        <w:rPr>
          <w:sz w:val="28"/>
        </w:rPr>
        <w:t>»</w:t>
      </w:r>
      <w:r>
        <w:rPr>
          <w:sz w:val="28"/>
        </w:rPr>
        <w:t xml:space="preserve">              </w:t>
      </w:r>
      <w:r>
        <w:rPr>
          <w:sz w:val="28"/>
        </w:rPr>
        <w:t xml:space="preserve">         </w:t>
      </w:r>
      <w:r>
        <w:rPr>
          <w:sz w:val="28"/>
        </w:rPr>
        <w:t xml:space="preserve">     </w:t>
      </w:r>
      <w:r>
        <w:rPr>
          <w:sz w:val="28"/>
        </w:rPr>
        <w:t>Протокол № 17</w:t>
      </w:r>
      <w:r>
        <w:rPr>
          <w:sz w:val="28"/>
        </w:rPr>
        <w:t xml:space="preserve">           </w:t>
      </w:r>
      <w:r>
        <w:rPr>
          <w:sz w:val="28"/>
        </w:rPr>
        <w:t xml:space="preserve">  </w:t>
      </w:r>
      <w:r>
        <w:rPr>
          <w:color w:val="C00000"/>
          <w:sz w:val="28"/>
        </w:rPr>
        <w:t xml:space="preserve">    </w:t>
      </w:r>
      <w:r>
        <w:rPr>
          <w:sz w:val="28"/>
        </w:rPr>
        <w:t xml:space="preserve">                                                                                                                          </w:t>
      </w:r>
      <w:r>
        <w:rPr>
          <w:sz w:val="28"/>
        </w:rPr>
        <w:t xml:space="preserve">    </w:t>
      </w:r>
    </w:p>
    <w:p w14:paraId="10000000">
      <w:pPr>
        <w:spacing w:line="322" w:lineRule="exact"/>
        <w:ind w:firstLine="0" w:left="5"/>
        <w:jc w:val="both"/>
        <w:rPr>
          <w:sz w:val="28"/>
        </w:rPr>
      </w:pPr>
    </w:p>
    <w:p w14:paraId="11000000">
      <w:pPr>
        <w:spacing w:line="322" w:lineRule="exact"/>
        <w:ind w:firstLine="0" w:left="5"/>
        <w:jc w:val="both"/>
        <w:rPr>
          <w:sz w:val="28"/>
        </w:rPr>
      </w:pPr>
      <w:r>
        <w:rPr>
          <w:sz w:val="28"/>
        </w:rPr>
        <w:t>Принято Собрание</w:t>
      </w:r>
      <w:r>
        <w:rPr>
          <w:sz w:val="28"/>
        </w:rPr>
        <w:t xml:space="preserve">м </w:t>
      </w:r>
      <w:r>
        <w:rPr>
          <w:sz w:val="28"/>
        </w:rPr>
        <w:t>депутатов</w:t>
      </w:r>
      <w:r>
        <w:rPr>
          <w:sz w:val="28"/>
        </w:rPr>
        <w:t xml:space="preserve">                                        15 декабря</w:t>
      </w:r>
      <w:r>
        <w:rPr>
          <w:sz w:val="28"/>
        </w:rPr>
        <w:t xml:space="preserve"> </w:t>
      </w:r>
      <w:r>
        <w:rPr>
          <w:sz w:val="28"/>
        </w:rPr>
        <w:t>2</w:t>
      </w:r>
      <w:r>
        <w:rPr>
          <w:sz w:val="28"/>
        </w:rPr>
        <w:t>0</w:t>
      </w:r>
      <w:r>
        <w:rPr>
          <w:sz w:val="28"/>
        </w:rPr>
        <w:t>2</w:t>
      </w:r>
      <w:r>
        <w:rPr>
          <w:sz w:val="28"/>
        </w:rPr>
        <w:t>2</w:t>
      </w:r>
      <w:r>
        <w:rPr>
          <w:sz w:val="28"/>
        </w:rPr>
        <w:t xml:space="preserve"> </w:t>
      </w:r>
      <w:r>
        <w:rPr>
          <w:sz w:val="28"/>
        </w:rPr>
        <w:t>года</w:t>
      </w:r>
      <w:r>
        <w:rPr>
          <w:sz w:val="28"/>
        </w:rPr>
        <w:t xml:space="preserve"> </w:t>
      </w:r>
    </w:p>
    <w:p w14:paraId="12000000">
      <w:pPr>
        <w:spacing w:line="322" w:lineRule="exact"/>
        <w:ind w:firstLine="0" w:left="5"/>
        <w:jc w:val="both"/>
        <w:rPr>
          <w:sz w:val="28"/>
        </w:rPr>
      </w:pPr>
    </w:p>
    <w:p w14:paraId="13000000">
      <w:pPr>
        <w:spacing w:line="322" w:lineRule="exact"/>
        <w:ind w:firstLine="0" w:left="5"/>
        <w:jc w:val="both"/>
        <w:rPr>
          <w:b w:val="0"/>
          <w:sz w:val="28"/>
        </w:rPr>
      </w:pPr>
      <w:r>
        <w:rPr>
          <w:sz w:val="28"/>
        </w:rPr>
        <w:tab/>
      </w:r>
      <w:r>
        <w:rPr>
          <w:sz w:val="28"/>
        </w:rPr>
        <w:t xml:space="preserve">В соответствии </w:t>
      </w:r>
      <w:r>
        <w:rPr>
          <w:sz w:val="28"/>
        </w:rPr>
        <w:t>со статьей 24 Устава муниципального образования «Лопанское сельское поселение»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для осуществления финансирования в полном объеме и</w:t>
      </w:r>
      <w:r>
        <w:rPr>
          <w:sz w:val="28"/>
        </w:rPr>
        <w:t xml:space="preserve"> по всем направлениям Собрание депут</w:t>
      </w:r>
      <w:r>
        <w:rPr>
          <w:sz w:val="28"/>
        </w:rPr>
        <w:t>атов Лопанского с</w:t>
      </w:r>
      <w:r>
        <w:rPr>
          <w:sz w:val="28"/>
        </w:rPr>
        <w:t>ельского поселения решает:</w:t>
      </w:r>
    </w:p>
    <w:p w14:paraId="14000000">
      <w:pPr>
        <w:spacing w:line="322" w:lineRule="exact"/>
        <w:ind w:firstLine="0" w:left="5"/>
        <w:jc w:val="both"/>
        <w:rPr>
          <w:sz w:val="28"/>
        </w:rPr>
      </w:pPr>
      <w:r>
        <w:rPr>
          <w:sz w:val="28"/>
        </w:rPr>
        <w:t>1. Внести следующие и</w:t>
      </w:r>
      <w:r>
        <w:rPr>
          <w:sz w:val="28"/>
        </w:rPr>
        <w:t>зменения в решение Собрания депутатов Лопанского сельского поселения от 2</w:t>
      </w:r>
      <w:r>
        <w:rPr>
          <w:sz w:val="28"/>
        </w:rPr>
        <w:t>4</w:t>
      </w:r>
      <w:r>
        <w:rPr>
          <w:sz w:val="28"/>
        </w:rPr>
        <w:t>.12.202</w:t>
      </w:r>
      <w:r>
        <w:rPr>
          <w:sz w:val="28"/>
        </w:rPr>
        <w:t>1</w:t>
      </w:r>
      <w:r>
        <w:rPr>
          <w:sz w:val="28"/>
        </w:rPr>
        <w:t xml:space="preserve"> № </w:t>
      </w:r>
      <w:r>
        <w:rPr>
          <w:sz w:val="28"/>
        </w:rPr>
        <w:t>39</w:t>
      </w:r>
      <w:r>
        <w:rPr>
          <w:sz w:val="28"/>
        </w:rPr>
        <w:t xml:space="preserve"> «О бюджете Лопанского сельского поселения Целинского района на 202</w:t>
      </w:r>
      <w:r>
        <w:rPr>
          <w:sz w:val="28"/>
        </w:rPr>
        <w:t>2</w:t>
      </w:r>
      <w:r>
        <w:rPr>
          <w:sz w:val="28"/>
        </w:rPr>
        <w:t xml:space="preserve"> год и на плановый период 202</w:t>
      </w:r>
      <w:r>
        <w:rPr>
          <w:sz w:val="28"/>
        </w:rPr>
        <w:t>3</w:t>
      </w:r>
      <w:r>
        <w:rPr>
          <w:sz w:val="28"/>
        </w:rPr>
        <w:t xml:space="preserve"> и 202</w:t>
      </w:r>
      <w:r>
        <w:rPr>
          <w:sz w:val="28"/>
        </w:rPr>
        <w:t>4</w:t>
      </w:r>
      <w:r>
        <w:rPr>
          <w:sz w:val="28"/>
        </w:rPr>
        <w:t xml:space="preserve"> годов»:</w:t>
      </w:r>
    </w:p>
    <w:p w14:paraId="15000000">
      <w:pPr>
        <w:spacing w:line="322" w:lineRule="exact"/>
        <w:ind w:firstLine="0" w:left="5"/>
        <w:jc w:val="both"/>
        <w:rPr>
          <w:sz w:val="28"/>
        </w:rPr>
      </w:pPr>
      <w:r>
        <w:rPr>
          <w:sz w:val="28"/>
        </w:rPr>
        <w:t xml:space="preserve">1.1. </w:t>
      </w:r>
      <w:r>
        <w:rPr>
          <w:sz w:val="28"/>
        </w:rPr>
        <w:t>П</w:t>
      </w:r>
      <w:r>
        <w:rPr>
          <w:color w:val="000000"/>
          <w:sz w:val="28"/>
        </w:rPr>
        <w:t>риложени</w:t>
      </w:r>
      <w:r>
        <w:rPr>
          <w:color w:val="000000"/>
          <w:sz w:val="28"/>
        </w:rPr>
        <w:t xml:space="preserve">я </w:t>
      </w:r>
      <w:r>
        <w:rPr>
          <w:color w:val="000000"/>
          <w:sz w:val="28"/>
        </w:rPr>
        <w:t>4</w:t>
      </w:r>
      <w:r>
        <w:rPr>
          <w:color w:val="000000"/>
          <w:sz w:val="28"/>
        </w:rPr>
        <w:t>,</w:t>
      </w:r>
      <w:r>
        <w:rPr>
          <w:color w:val="000000"/>
          <w:sz w:val="28"/>
        </w:rPr>
        <w:t xml:space="preserve">5 и </w:t>
      </w:r>
      <w:r>
        <w:rPr>
          <w:color w:val="000000"/>
          <w:sz w:val="28"/>
        </w:rPr>
        <w:t xml:space="preserve">6 </w:t>
      </w:r>
      <w:r>
        <w:rPr>
          <w:color w:val="000000"/>
          <w:sz w:val="28"/>
        </w:rPr>
        <w:t xml:space="preserve">  изло</w:t>
      </w:r>
      <w:r>
        <w:rPr>
          <w:color w:val="000000"/>
          <w:sz w:val="28"/>
        </w:rPr>
        <w:t xml:space="preserve">жить в редакции согласно приложениям </w:t>
      </w:r>
      <w:r>
        <w:rPr>
          <w:color w:val="000000"/>
          <w:sz w:val="28"/>
        </w:rPr>
        <w:t xml:space="preserve">4,5 и </w:t>
      </w:r>
      <w:r>
        <w:rPr>
          <w:color w:val="000000"/>
          <w:sz w:val="28"/>
        </w:rPr>
        <w:t xml:space="preserve">6 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 к  </w:t>
      </w:r>
      <w:r>
        <w:rPr>
          <w:color w:val="000000"/>
          <w:sz w:val="28"/>
        </w:rPr>
        <w:t>настоящему решен</w:t>
      </w:r>
      <w:r>
        <w:rPr>
          <w:color w:val="000000"/>
          <w:sz w:val="28"/>
        </w:rPr>
        <w:t>ию.</w:t>
      </w:r>
    </w:p>
    <w:p w14:paraId="16000000">
      <w:pPr>
        <w:widowControl w:val="0"/>
        <w:tabs>
          <w:tab w:leader="none" w:pos="2127" w:val="left"/>
        </w:tabs>
        <w:ind w:hanging="1276" w:left="1418"/>
        <w:jc w:val="both"/>
        <w:outlineLvl w:val="0"/>
        <w:rPr>
          <w:sz w:val="28"/>
        </w:rPr>
      </w:pPr>
      <w:r>
        <w:rPr>
          <w:sz w:val="28"/>
        </w:rPr>
        <w:t xml:space="preserve">2.Настоящее решение вступает в силу с момента его официального </w:t>
      </w:r>
      <w:r>
        <w:rPr>
          <w:sz w:val="28"/>
        </w:rPr>
        <w:t>опубликования.</w:t>
      </w:r>
    </w:p>
    <w:p w14:paraId="17000000">
      <w:pPr>
        <w:widowControl w:val="0"/>
        <w:tabs>
          <w:tab w:leader="none" w:pos="2127" w:val="left"/>
        </w:tabs>
        <w:ind w:hanging="1276" w:left="1418"/>
        <w:jc w:val="both"/>
        <w:outlineLvl w:val="0"/>
        <w:rPr>
          <w:sz w:val="28"/>
        </w:rPr>
      </w:pPr>
      <w:r>
        <w:rPr>
          <w:sz w:val="28"/>
        </w:rPr>
        <w:t>3. Контроль за исполнением решения оставляю за собой.</w:t>
      </w:r>
    </w:p>
    <w:p w14:paraId="18000000">
      <w:pPr>
        <w:widowControl w:val="0"/>
        <w:tabs>
          <w:tab w:leader="none" w:pos="2127" w:val="left"/>
        </w:tabs>
        <w:ind w:hanging="1276" w:left="1418"/>
        <w:jc w:val="both"/>
        <w:outlineLvl w:val="0"/>
        <w:rPr>
          <w:sz w:val="28"/>
        </w:rPr>
      </w:pPr>
    </w:p>
    <w:p w14:paraId="19000000">
      <w:pPr>
        <w:widowControl w:val="0"/>
        <w:ind/>
        <w:rPr>
          <w:sz w:val="28"/>
        </w:rPr>
      </w:pPr>
      <w:r>
        <w:rPr>
          <w:sz w:val="28"/>
        </w:rPr>
        <w:t>Председатель Собра</w:t>
      </w:r>
      <w:r>
        <w:rPr>
          <w:sz w:val="28"/>
        </w:rPr>
        <w:t xml:space="preserve">ния </w:t>
      </w:r>
      <w:r>
        <w:rPr>
          <w:sz w:val="28"/>
        </w:rPr>
        <w:t>де</w:t>
      </w:r>
      <w:r>
        <w:rPr>
          <w:sz w:val="28"/>
        </w:rPr>
        <w:t>путатов-</w:t>
      </w:r>
    </w:p>
    <w:p w14:paraId="1A000000">
      <w:pPr>
        <w:widowControl w:val="0"/>
        <w:ind/>
        <w:rPr>
          <w:sz w:val="28"/>
        </w:rPr>
      </w:pPr>
      <w:r>
        <w:rPr>
          <w:sz w:val="28"/>
        </w:rPr>
        <w:t>глава Лопанского сельского поселения</w:t>
      </w:r>
      <w:r>
        <w:rPr>
          <w:sz w:val="28"/>
        </w:rPr>
        <w:t xml:space="preserve">              </w:t>
      </w:r>
      <w:r>
        <w:rPr>
          <w:sz w:val="28"/>
        </w:rPr>
        <w:t xml:space="preserve">  </w:t>
      </w:r>
      <w:r>
        <w:rPr>
          <w:sz w:val="28"/>
        </w:rPr>
        <w:t xml:space="preserve">                </w:t>
      </w:r>
      <w:r>
        <w:rPr>
          <w:sz w:val="28"/>
        </w:rPr>
        <w:t xml:space="preserve"> </w:t>
      </w:r>
      <w:r>
        <w:rPr>
          <w:sz w:val="28"/>
        </w:rPr>
        <w:t>М.В.Брес</w:t>
      </w:r>
      <w:r>
        <w:rPr>
          <w:sz w:val="28"/>
        </w:rPr>
        <w:t>лавская</w:t>
      </w:r>
    </w:p>
    <w:p w14:paraId="1B000000">
      <w:pPr>
        <w:widowControl w:val="0"/>
        <w:ind/>
        <w:rPr>
          <w:sz w:val="28"/>
        </w:rPr>
      </w:pPr>
    </w:p>
    <w:p w14:paraId="1C000000">
      <w:pPr>
        <w:spacing w:line="240" w:lineRule="exact"/>
        <w:ind w:firstLine="720" w:left="0"/>
        <w:jc w:val="both"/>
        <w:rPr>
          <w:sz w:val="28"/>
        </w:rPr>
      </w:pPr>
      <w:r>
        <w:rPr>
          <w:sz w:val="28"/>
        </w:rPr>
        <w:t>с.Лопанка</w:t>
      </w:r>
      <w:r>
        <w:rPr>
          <w:sz w:val="28"/>
        </w:rPr>
        <w:t xml:space="preserve"> </w:t>
      </w:r>
    </w:p>
    <w:p w14:paraId="1D000000">
      <w:pPr>
        <w:spacing w:line="240" w:lineRule="exact"/>
        <w:ind w:firstLine="720" w:left="0"/>
        <w:jc w:val="both"/>
        <w:rPr>
          <w:sz w:val="28"/>
        </w:rPr>
      </w:pPr>
    </w:p>
    <w:p w14:paraId="1E000000">
      <w:pPr>
        <w:spacing w:line="240" w:lineRule="exact"/>
        <w:ind w:firstLine="720" w:left="0"/>
        <w:jc w:val="both"/>
        <w:rPr>
          <w:sz w:val="28"/>
        </w:rPr>
      </w:pPr>
      <w:r>
        <w:rPr>
          <w:sz w:val="28"/>
        </w:rPr>
        <w:t>15 декабря</w:t>
      </w:r>
      <w:r>
        <w:rPr>
          <w:sz w:val="28"/>
        </w:rPr>
        <w:t xml:space="preserve"> </w:t>
      </w:r>
      <w:r>
        <w:rPr>
          <w:sz w:val="28"/>
        </w:rPr>
        <w:t>20</w:t>
      </w:r>
      <w:r>
        <w:rPr>
          <w:sz w:val="28"/>
        </w:rPr>
        <w:t>2</w:t>
      </w:r>
      <w:r>
        <w:rPr>
          <w:sz w:val="28"/>
        </w:rPr>
        <w:t>2</w:t>
      </w:r>
      <w:r>
        <w:rPr>
          <w:sz w:val="28"/>
        </w:rPr>
        <w:t xml:space="preserve"> года</w:t>
      </w:r>
    </w:p>
    <w:p w14:paraId="1F000000">
      <w:pPr>
        <w:spacing w:line="240" w:lineRule="exact"/>
        <w:ind w:firstLine="720" w:left="0"/>
        <w:jc w:val="both"/>
        <w:rPr>
          <w:sz w:val="28"/>
        </w:rPr>
      </w:pPr>
    </w:p>
    <w:p w14:paraId="20000000">
      <w:pPr>
        <w:spacing w:line="240" w:lineRule="exact"/>
        <w:ind/>
        <w:jc w:val="both"/>
        <w:rPr>
          <w:sz w:val="28"/>
        </w:rPr>
      </w:pPr>
      <w:r>
        <w:rPr>
          <w:sz w:val="28"/>
        </w:rPr>
        <w:t xml:space="preserve">         </w:t>
      </w:r>
      <w:r>
        <w:rPr>
          <w:sz w:val="28"/>
        </w:rPr>
        <w:t xml:space="preserve">  </w:t>
      </w:r>
      <w:r>
        <w:rPr>
          <w:sz w:val="28"/>
        </w:rPr>
        <w:t>№27</w:t>
      </w:r>
    </w:p>
    <w:sectPr>
      <w:headerReference r:id="rId1" w:type="default"/>
      <w:footerReference r:id="rId2" w:type="default"/>
      <w:type w:val="continuous"/>
      <w:pgSz w:h="16838" w:orient="portrait" w:w="11906"/>
      <w:pgMar w:bottom="346" w:footer="544" w:gutter="0" w:header="709" w:left="1134" w:right="567" w:top="340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2"/>
      <w:ind w:right="360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  <w:ind/>
      <w:jc w:val="center"/>
    </w:pP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rPr>
      <w:sz w:val="24"/>
    </w:rPr>
  </w:style>
  <w:style w:default="1" w:styleId="Style_3_ch" w:type="character">
    <w:name w:val="Normal"/>
    <w:link w:val="Style_3"/>
    <w:rPr>
      <w:sz w:val="24"/>
    </w:rPr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Основной текст1"/>
    <w:basedOn w:val="Style_3"/>
    <w:link w:val="Style_5_ch"/>
    <w:pPr>
      <w:widowControl w:val="0"/>
      <w:spacing w:line="317" w:lineRule="exact"/>
      <w:ind w:firstLine="540" w:left="0"/>
      <w:jc w:val="both"/>
    </w:pPr>
    <w:rPr>
      <w:spacing w:val="-1"/>
      <w:sz w:val="26"/>
      <w:highlight w:val="white"/>
    </w:rPr>
  </w:style>
  <w:style w:styleId="Style_5_ch" w:type="character">
    <w:name w:val="Основной текст1"/>
    <w:basedOn w:val="Style_3_ch"/>
    <w:link w:val="Style_5"/>
    <w:rPr>
      <w:spacing w:val="-1"/>
      <w:sz w:val="26"/>
      <w:highlight w:val="white"/>
    </w:rPr>
  </w:style>
  <w:style w:styleId="Style_1" w:type="paragraph">
    <w:name w:val="header"/>
    <w:basedOn w:val="Style_3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3_ch"/>
    <w:link w:val="Style_1"/>
  </w:style>
  <w:style w:styleId="Style_6" w:type="paragraph">
    <w:name w:val="toc 4"/>
    <w:next w:val="Style_3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 Знак Знак2"/>
    <w:link w:val="Style_7_ch"/>
    <w:rPr>
      <w:sz w:val="24"/>
    </w:rPr>
  </w:style>
  <w:style w:styleId="Style_7_ch" w:type="character">
    <w:name w:val=" Знак Знак2"/>
    <w:link w:val="Style_7"/>
    <w:rPr>
      <w:sz w:val="24"/>
    </w:rPr>
  </w:style>
  <w:style w:styleId="Style_8" w:type="paragraph">
    <w:name w:val="toc 6"/>
    <w:next w:val="Style_3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Body Text Indent 3"/>
    <w:basedOn w:val="Style_3"/>
    <w:link w:val="Style_9_ch"/>
    <w:pPr>
      <w:spacing w:after="120"/>
      <w:ind w:firstLine="0" w:left="283"/>
    </w:pPr>
    <w:rPr>
      <w:sz w:val="16"/>
    </w:rPr>
  </w:style>
  <w:style w:styleId="Style_9_ch" w:type="character">
    <w:name w:val="Body Text Indent 3"/>
    <w:basedOn w:val="Style_3_ch"/>
    <w:link w:val="Style_9"/>
    <w:rPr>
      <w:sz w:val="16"/>
    </w:rPr>
  </w:style>
  <w:style w:styleId="Style_10" w:type="paragraph">
    <w:name w:val="toc 7"/>
    <w:next w:val="Style_3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heading 3"/>
    <w:next w:val="Style_3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2" w:type="paragraph">
    <w:name w:val="page number"/>
    <w:basedOn w:val="Style_13"/>
    <w:link w:val="Style_12_ch"/>
  </w:style>
  <w:style w:styleId="Style_12_ch" w:type="character">
    <w:name w:val="page number"/>
    <w:basedOn w:val="Style_13_ch"/>
    <w:link w:val="Style_12"/>
  </w:style>
  <w:style w:styleId="Style_14" w:type="paragraph">
    <w:name w:val="Normal (Web)"/>
    <w:basedOn w:val="Style_3"/>
    <w:link w:val="Style_14_ch"/>
    <w:pPr>
      <w:spacing w:afterAutospacing="on" w:beforeAutospacing="on"/>
      <w:ind/>
    </w:pPr>
  </w:style>
  <w:style w:styleId="Style_14_ch" w:type="character">
    <w:name w:val="Normal (Web)"/>
    <w:basedOn w:val="Style_3_ch"/>
    <w:link w:val="Style_14"/>
  </w:style>
  <w:style w:styleId="Style_13" w:type="paragraph">
    <w:name w:val="Default Paragraph Font"/>
    <w:link w:val="Style_13_ch"/>
  </w:style>
  <w:style w:styleId="Style_13_ch" w:type="character">
    <w:name w:val="Default Paragraph Font"/>
    <w:link w:val="Style_13"/>
  </w:style>
  <w:style w:styleId="Style_2" w:type="paragraph">
    <w:name w:val="footer"/>
    <w:basedOn w:val="Style_3"/>
    <w:link w:val="Style_2_ch"/>
    <w:pPr>
      <w:tabs>
        <w:tab w:leader="none" w:pos="4677" w:val="center"/>
        <w:tab w:leader="none" w:pos="9355" w:val="right"/>
      </w:tabs>
      <w:ind/>
    </w:pPr>
  </w:style>
  <w:style w:styleId="Style_2_ch" w:type="character">
    <w:name w:val="footer"/>
    <w:basedOn w:val="Style_3_ch"/>
    <w:link w:val="Style_2"/>
  </w:style>
  <w:style w:styleId="Style_15" w:type="paragraph">
    <w:name w:val="pre"/>
    <w:link w:val="Style_15_ch"/>
  </w:style>
  <w:style w:styleId="Style_15_ch" w:type="character">
    <w:name w:val="pre"/>
    <w:link w:val="Style_15"/>
  </w:style>
  <w:style w:styleId="Style_16" w:type="paragraph">
    <w:name w:val="Body Text"/>
    <w:basedOn w:val="Style_3"/>
    <w:link w:val="Style_16_ch"/>
    <w:pPr>
      <w:ind/>
      <w:jc w:val="both"/>
    </w:pPr>
    <w:rPr>
      <w:sz w:val="28"/>
    </w:rPr>
  </w:style>
  <w:style w:styleId="Style_16_ch" w:type="character">
    <w:name w:val="Body Text"/>
    <w:basedOn w:val="Style_3_ch"/>
    <w:link w:val="Style_16"/>
    <w:rPr>
      <w:sz w:val="28"/>
    </w:rPr>
  </w:style>
  <w:style w:styleId="Style_17" w:type="paragraph">
    <w:name w:val="ConsPlusNormal"/>
    <w:link w:val="Style_17_ch"/>
    <w:pPr>
      <w:ind w:firstLine="720" w:left="0"/>
    </w:pPr>
    <w:rPr>
      <w:rFonts w:ascii="Arial" w:hAnsi="Arial"/>
    </w:rPr>
  </w:style>
  <w:style w:styleId="Style_17_ch" w:type="character">
    <w:name w:val="ConsPlusNormal"/>
    <w:link w:val="Style_17"/>
    <w:rPr>
      <w:rFonts w:ascii="Arial" w:hAnsi="Arial"/>
    </w:rPr>
  </w:style>
  <w:style w:styleId="Style_18" w:type="paragraph">
    <w:name w:val="toc 3"/>
    <w:next w:val="Style_3"/>
    <w:link w:val="Style_1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8_ch" w:type="character">
    <w:name w:val="toc 3"/>
    <w:link w:val="Style_18"/>
    <w:rPr>
      <w:rFonts w:ascii="XO Thames" w:hAnsi="XO Thames"/>
      <w:sz w:val="28"/>
    </w:rPr>
  </w:style>
  <w:style w:styleId="Style_19" w:type="paragraph">
    <w:name w:val="heading 5"/>
    <w:next w:val="Style_3"/>
    <w:link w:val="Style_1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9_ch" w:type="character">
    <w:name w:val="heading 5"/>
    <w:link w:val="Style_19"/>
    <w:rPr>
      <w:rFonts w:ascii="XO Thames" w:hAnsi="XO Thames"/>
      <w:b w:val="1"/>
      <w:sz w:val="22"/>
    </w:rPr>
  </w:style>
  <w:style w:styleId="Style_20" w:type="paragraph">
    <w:name w:val="List Paragraph"/>
    <w:basedOn w:val="Style_3"/>
    <w:link w:val="Style_20_ch"/>
    <w:pPr>
      <w:spacing w:after="200" w:line="276" w:lineRule="auto"/>
      <w:ind w:firstLine="0" w:left="720"/>
      <w:contextualSpacing w:val="1"/>
    </w:pPr>
    <w:rPr>
      <w:rFonts w:ascii="Calibri" w:hAnsi="Calibri"/>
      <w:sz w:val="22"/>
    </w:rPr>
  </w:style>
  <w:style w:styleId="Style_20_ch" w:type="character">
    <w:name w:val="List Paragraph"/>
    <w:basedOn w:val="Style_3_ch"/>
    <w:link w:val="Style_20"/>
    <w:rPr>
      <w:rFonts w:ascii="Calibri" w:hAnsi="Calibri"/>
      <w:sz w:val="22"/>
    </w:rPr>
  </w:style>
  <w:style w:styleId="Style_21" w:type="paragraph">
    <w:name w:val="heading 1"/>
    <w:basedOn w:val="Style_3"/>
    <w:next w:val="Style_3"/>
    <w:link w:val="Style_21_ch"/>
    <w:uiPriority w:val="9"/>
    <w:qFormat/>
    <w:pPr>
      <w:keepNext w:val="1"/>
      <w:keepLines w:val="1"/>
      <w:spacing w:before="480" w:line="276" w:lineRule="auto"/>
      <w:ind/>
      <w:outlineLvl w:val="0"/>
    </w:pPr>
    <w:rPr>
      <w:rFonts w:ascii="Cambria" w:hAnsi="Cambria"/>
      <w:b w:val="1"/>
      <w:color w:val="365F91"/>
      <w:sz w:val="28"/>
    </w:rPr>
  </w:style>
  <w:style w:styleId="Style_21_ch" w:type="character">
    <w:name w:val="heading 1"/>
    <w:basedOn w:val="Style_3_ch"/>
    <w:link w:val="Style_21"/>
    <w:rPr>
      <w:rFonts w:ascii="Cambria" w:hAnsi="Cambria"/>
      <w:b w:val="1"/>
      <w:color w:val="365F91"/>
      <w:sz w:val="28"/>
    </w:rPr>
  </w:style>
  <w:style w:styleId="Style_22" w:type="paragraph">
    <w:name w:val=" Знак Знак3"/>
    <w:link w:val="Style_22_ch"/>
    <w:rPr>
      <w:rFonts w:ascii="Cambria" w:hAnsi="Cambria"/>
      <w:b w:val="1"/>
      <w:color w:val="365F91"/>
      <w:sz w:val="28"/>
    </w:rPr>
  </w:style>
  <w:style w:styleId="Style_22_ch" w:type="character">
    <w:name w:val=" Знак Знак3"/>
    <w:link w:val="Style_22"/>
    <w:rPr>
      <w:rFonts w:ascii="Cambria" w:hAnsi="Cambria"/>
      <w:b w:val="1"/>
      <w:color w:val="365F91"/>
      <w:sz w:val="28"/>
    </w:rPr>
  </w:style>
  <w:style w:styleId="Style_23" w:type="paragraph">
    <w:name w:val="Hyperlink"/>
    <w:link w:val="Style_23_ch"/>
    <w:rPr>
      <w:color w:val="0000FF"/>
      <w:u w:val="single"/>
    </w:rPr>
  </w:style>
  <w:style w:styleId="Style_23_ch" w:type="character">
    <w:name w:val="Hyperlink"/>
    <w:link w:val="Style_23"/>
    <w:rPr>
      <w:color w:val="0000FF"/>
      <w:u w:val="single"/>
    </w:rPr>
  </w:style>
  <w:style w:styleId="Style_24" w:type="paragraph">
    <w:name w:val="Footnote"/>
    <w:link w:val="Style_24_ch"/>
    <w:pPr>
      <w:ind w:firstLine="851" w:left="0"/>
      <w:jc w:val="both"/>
    </w:pPr>
    <w:rPr>
      <w:rFonts w:ascii="XO Thames" w:hAnsi="XO Thames"/>
      <w:sz w:val="22"/>
    </w:rPr>
  </w:style>
  <w:style w:styleId="Style_24_ch" w:type="character">
    <w:name w:val="Footnote"/>
    <w:link w:val="Style_24"/>
    <w:rPr>
      <w:rFonts w:ascii="XO Thames" w:hAnsi="XO Thames"/>
      <w:sz w:val="22"/>
    </w:rPr>
  </w:style>
  <w:style w:styleId="Style_25" w:type="paragraph">
    <w:name w:val="toc 1"/>
    <w:next w:val="Style_3"/>
    <w:link w:val="Style_2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5_ch" w:type="character">
    <w:name w:val="toc 1"/>
    <w:link w:val="Style_25"/>
    <w:rPr>
      <w:rFonts w:ascii="XO Thames" w:hAnsi="XO Thames"/>
      <w:b w:val="1"/>
      <w:sz w:val="28"/>
    </w:rPr>
  </w:style>
  <w:style w:styleId="Style_26" w:type="paragraph">
    <w:name w:val="Header and Footer"/>
    <w:link w:val="Style_26_ch"/>
    <w:pPr>
      <w:spacing w:line="240" w:lineRule="auto"/>
      <w:ind/>
      <w:jc w:val="both"/>
    </w:pPr>
    <w:rPr>
      <w:rFonts w:ascii="XO Thames" w:hAnsi="XO Thames"/>
      <w:sz w:val="20"/>
    </w:rPr>
  </w:style>
  <w:style w:styleId="Style_26_ch" w:type="character">
    <w:name w:val="Header and Footer"/>
    <w:link w:val="Style_26"/>
    <w:rPr>
      <w:rFonts w:ascii="XO Thames" w:hAnsi="XO Thames"/>
      <w:sz w:val="20"/>
    </w:rPr>
  </w:style>
  <w:style w:styleId="Style_27" w:type="paragraph">
    <w:name w:val="toc 9"/>
    <w:next w:val="Style_3"/>
    <w:link w:val="Style_2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7_ch" w:type="character">
    <w:name w:val="toc 9"/>
    <w:link w:val="Style_27"/>
    <w:rPr>
      <w:rFonts w:ascii="XO Thames" w:hAnsi="XO Thames"/>
      <w:sz w:val="28"/>
    </w:rPr>
  </w:style>
  <w:style w:styleId="Style_28" w:type="paragraph">
    <w:name w:val="Знак Знак Знак Знак"/>
    <w:basedOn w:val="Style_3"/>
    <w:link w:val="Style_28_ch"/>
    <w:pPr>
      <w:widowControl w:val="0"/>
      <w:spacing w:after="160" w:line="240" w:lineRule="exact"/>
      <w:ind/>
      <w:jc w:val="right"/>
    </w:pPr>
    <w:rPr>
      <w:sz w:val="20"/>
    </w:rPr>
  </w:style>
  <w:style w:styleId="Style_28_ch" w:type="character">
    <w:name w:val="Знак Знак Знак Знак"/>
    <w:basedOn w:val="Style_3_ch"/>
    <w:link w:val="Style_28"/>
    <w:rPr>
      <w:sz w:val="20"/>
    </w:rPr>
  </w:style>
  <w:style w:styleId="Style_29" w:type="paragraph">
    <w:name w:val="toc 8"/>
    <w:next w:val="Style_3"/>
    <w:link w:val="Style_2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9_ch" w:type="character">
    <w:name w:val="toc 8"/>
    <w:link w:val="Style_29"/>
    <w:rPr>
      <w:rFonts w:ascii="XO Thames" w:hAnsi="XO Thames"/>
      <w:sz w:val="28"/>
    </w:rPr>
  </w:style>
  <w:style w:styleId="Style_30" w:type="paragraph">
    <w:name w:val="ConsPlusTitle"/>
    <w:link w:val="Style_30_ch"/>
    <w:pPr>
      <w:widowControl w:val="0"/>
      <w:ind/>
    </w:pPr>
    <w:rPr>
      <w:b w:val="1"/>
      <w:sz w:val="24"/>
    </w:rPr>
  </w:style>
  <w:style w:styleId="Style_30_ch" w:type="character">
    <w:name w:val="ConsPlusTitle"/>
    <w:link w:val="Style_30"/>
    <w:rPr>
      <w:b w:val="1"/>
      <w:sz w:val="24"/>
    </w:rPr>
  </w:style>
  <w:style w:styleId="Style_31" w:type="paragraph">
    <w:name w:val="toc 5"/>
    <w:next w:val="Style_3"/>
    <w:link w:val="Style_3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31_ch" w:type="character">
    <w:name w:val="toc 5"/>
    <w:link w:val="Style_31"/>
    <w:rPr>
      <w:rFonts w:ascii="XO Thames" w:hAnsi="XO Thames"/>
      <w:sz w:val="28"/>
    </w:rPr>
  </w:style>
  <w:style w:styleId="Style_32" w:type="paragraph">
    <w:name w:val="Subtitle"/>
    <w:next w:val="Style_3"/>
    <w:link w:val="Style_3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2_ch" w:type="character">
    <w:name w:val="Subtitle"/>
    <w:link w:val="Style_32"/>
    <w:rPr>
      <w:rFonts w:ascii="XO Thames" w:hAnsi="XO Thames"/>
      <w:i w:val="1"/>
      <w:sz w:val="24"/>
    </w:rPr>
  </w:style>
  <w:style w:styleId="Style_33" w:type="paragraph">
    <w:name w:val="Title"/>
    <w:next w:val="Style_3"/>
    <w:link w:val="Style_3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3_ch" w:type="character">
    <w:name w:val="Title"/>
    <w:link w:val="Style_33"/>
    <w:rPr>
      <w:rFonts w:ascii="XO Thames" w:hAnsi="XO Thames"/>
      <w:b w:val="1"/>
      <w:caps w:val="1"/>
      <w:sz w:val="40"/>
    </w:rPr>
  </w:style>
  <w:style w:styleId="Style_34" w:type="paragraph">
    <w:name w:val="heading 4"/>
    <w:next w:val="Style_3"/>
    <w:link w:val="Style_3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4_ch" w:type="character">
    <w:name w:val="heading 4"/>
    <w:link w:val="Style_34"/>
    <w:rPr>
      <w:rFonts w:ascii="XO Thames" w:hAnsi="XO Thames"/>
      <w:b w:val="1"/>
      <w:sz w:val="24"/>
    </w:rPr>
  </w:style>
  <w:style w:styleId="Style_35" w:type="paragraph">
    <w:name w:val="heading 2"/>
    <w:next w:val="Style_3"/>
    <w:link w:val="Style_3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5_ch" w:type="character">
    <w:name w:val="heading 2"/>
    <w:link w:val="Style_35"/>
    <w:rPr>
      <w:rFonts w:ascii="XO Thames" w:hAnsi="XO Thames"/>
      <w:b w:val="1"/>
      <w:sz w:val="28"/>
    </w:rPr>
  </w:style>
  <w:style w:styleId="Style_36" w:type="paragraph">
    <w:name w:val="Balloon Text"/>
    <w:basedOn w:val="Style_3"/>
    <w:link w:val="Style_36_ch"/>
    <w:rPr>
      <w:rFonts w:ascii="Tahoma" w:hAnsi="Tahoma"/>
      <w:sz w:val="16"/>
    </w:rPr>
  </w:style>
  <w:style w:styleId="Style_36_ch" w:type="character">
    <w:name w:val="Balloon Text"/>
    <w:basedOn w:val="Style_3_ch"/>
    <w:link w:val="Style_36"/>
    <w:rPr>
      <w:rFonts w:ascii="Tahoma" w:hAnsi="Tahoma"/>
      <w:sz w:val="16"/>
    </w:rPr>
  </w:style>
  <w:style w:styleId="Style_37" w:type="table">
    <w:name w:val="Table Grid"/>
    <w:basedOn w:val="Style_3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38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webSettings.xml" Type="http://schemas.openxmlformats.org/officeDocument/2006/relationships/webSettings"/>
  <Relationship Id="rId6" Target="stylesWithEffects.xml" Type="http://schemas.microsoft.com/office/2007/relationships/stylesWithEffects"/>
  <Relationship Id="rId5" Target="styles.xml" Type="http://schemas.openxmlformats.org/officeDocument/2006/relationships/styles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3" Target="fontTable.xml" Type="http://schemas.openxmlformats.org/officeDocument/2006/relationships/fontTable"/>
  <Relationship Id="rId2" Target="footer2.xml" Type="http://schemas.openxmlformats.org/officeDocument/2006/relationships/footer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2022-12-16T09:05:58Z</dcterms:modified>
</cp:coreProperties>
</file>